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Pr="003443B5" w:rsidRDefault="00A5093F" w:rsidP="00A5093F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A5093F" w:rsidRDefault="00A5093F" w:rsidP="00A509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5093F" w:rsidRPr="003443B5" w:rsidRDefault="00A5093F" w:rsidP="00A50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>
        <w:rPr>
          <w:rFonts w:ascii="Times New Roman" w:hAnsi="Times New Roman"/>
          <w:b/>
          <w:sz w:val="28"/>
          <w:szCs w:val="28"/>
        </w:rPr>
        <w:t xml:space="preserve">Чтение  и развитие речи  9к  </w:t>
      </w:r>
      <w:r w:rsidRPr="003443B5">
        <w:rPr>
          <w:rFonts w:ascii="Times New Roman" w:hAnsi="Times New Roman"/>
          <w:b/>
          <w:sz w:val="28"/>
          <w:szCs w:val="28"/>
        </w:rPr>
        <w:t>класс</w:t>
      </w:r>
    </w:p>
    <w:p w:rsidR="00A5093F" w:rsidRDefault="00A5093F" w:rsidP="00A50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A5093F" w:rsidRDefault="00A5093F" w:rsidP="00A5093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1985"/>
        <w:gridCol w:w="2126"/>
        <w:gridCol w:w="2268"/>
        <w:gridCol w:w="1843"/>
      </w:tblGrid>
      <w:tr w:rsidR="00A5093F" w:rsidRPr="00FE077E" w:rsidTr="00A5093F">
        <w:tc>
          <w:tcPr>
            <w:tcW w:w="959" w:type="dxa"/>
          </w:tcPr>
          <w:p w:rsidR="00A5093F" w:rsidRPr="00812BED" w:rsidRDefault="00A5093F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A5093F" w:rsidRPr="00812BED" w:rsidRDefault="00A5093F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A5093F" w:rsidRPr="00812BED" w:rsidRDefault="00A5093F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126" w:type="dxa"/>
          </w:tcPr>
          <w:p w:rsidR="00A5093F" w:rsidRPr="00812BED" w:rsidRDefault="00A5093F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2268" w:type="dxa"/>
          </w:tcPr>
          <w:p w:rsidR="00A5093F" w:rsidRPr="00812BED" w:rsidRDefault="00A5093F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1843" w:type="dxa"/>
          </w:tcPr>
          <w:p w:rsidR="00A5093F" w:rsidRPr="00812BED" w:rsidRDefault="00A5093F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2BED">
              <w:rPr>
                <w:rFonts w:ascii="Times New Roman" w:hAnsi="Times New Roman"/>
                <w:sz w:val="24"/>
                <w:szCs w:val="24"/>
              </w:rPr>
              <w:t>Форма отчёта</w:t>
            </w:r>
          </w:p>
        </w:tc>
      </w:tr>
      <w:tr w:rsidR="00EC3AB6" w:rsidRPr="00FE077E" w:rsidTr="00A5093F">
        <w:tc>
          <w:tcPr>
            <w:tcW w:w="959" w:type="dxa"/>
          </w:tcPr>
          <w:p w:rsidR="00EC3AB6" w:rsidRDefault="00EC3AB6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984" w:type="dxa"/>
          </w:tcPr>
          <w:p w:rsidR="00EC3AB6" w:rsidRDefault="00EC3AB6" w:rsidP="00271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Э.Сетон</w:t>
            </w:r>
            <w:r w:rsidRPr="00EC3AB6">
              <w:rPr>
                <w:rFonts w:ascii="Times New Roman" w:hAnsi="Times New Roman"/>
                <w:sz w:val="24"/>
                <w:szCs w:val="24"/>
              </w:rPr>
              <w:t>Томпсон</w:t>
            </w:r>
            <w:proofErr w:type="spellEnd"/>
            <w:r w:rsidRPr="00EC3A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C3AB6">
              <w:rPr>
                <w:rFonts w:ascii="Times New Roman" w:hAnsi="Times New Roman"/>
                <w:sz w:val="24"/>
                <w:szCs w:val="24"/>
              </w:rPr>
              <w:t>Снап</w:t>
            </w:r>
            <w:proofErr w:type="spellEnd"/>
            <w:r w:rsidRPr="00EC3AB6">
              <w:rPr>
                <w:rFonts w:ascii="Times New Roman" w:hAnsi="Times New Roman"/>
                <w:sz w:val="24"/>
                <w:szCs w:val="24"/>
              </w:rPr>
              <w:t xml:space="preserve">. История </w:t>
            </w:r>
            <w:proofErr w:type="spellStart"/>
            <w:r w:rsidRPr="00EC3AB6">
              <w:rPr>
                <w:rFonts w:ascii="Times New Roman" w:hAnsi="Times New Roman"/>
                <w:sz w:val="24"/>
                <w:szCs w:val="24"/>
              </w:rPr>
              <w:t>бультерьера</w:t>
            </w:r>
            <w:proofErr w:type="spellEnd"/>
            <w:r w:rsidRPr="00EC3A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3AB6" w:rsidRDefault="00EC3AB6" w:rsidP="00271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B6">
              <w:rPr>
                <w:rFonts w:ascii="Times New Roman" w:hAnsi="Times New Roman"/>
                <w:sz w:val="24"/>
                <w:szCs w:val="24"/>
              </w:rPr>
              <w:t xml:space="preserve">(отрывок в сокращении). </w:t>
            </w:r>
          </w:p>
          <w:p w:rsidR="00EC3AB6" w:rsidRPr="00EC3AB6" w:rsidRDefault="00EC3AB6" w:rsidP="00271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AB6">
              <w:rPr>
                <w:rFonts w:ascii="Times New Roman" w:hAnsi="Times New Roman"/>
                <w:sz w:val="24"/>
                <w:szCs w:val="24"/>
              </w:rPr>
              <w:t>3 часть</w:t>
            </w:r>
          </w:p>
        </w:tc>
        <w:tc>
          <w:tcPr>
            <w:tcW w:w="1985" w:type="dxa"/>
          </w:tcPr>
          <w:p w:rsidR="00EC3AB6" w:rsidRDefault="00EC3AB6" w:rsidP="00271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с.250-254-прочитать 3 часть</w:t>
            </w:r>
          </w:p>
        </w:tc>
        <w:tc>
          <w:tcPr>
            <w:tcW w:w="2126" w:type="dxa"/>
          </w:tcPr>
          <w:p w:rsidR="00EC3AB6" w:rsidRDefault="00EC3AB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с.249-ответить на вопросы 1-2</w:t>
            </w:r>
          </w:p>
        </w:tc>
        <w:tc>
          <w:tcPr>
            <w:tcW w:w="2268" w:type="dxa"/>
          </w:tcPr>
          <w:p w:rsidR="00EC3AB6" w:rsidRDefault="00EC3AB6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EC3AB6" w:rsidRDefault="00EC3AB6" w:rsidP="00A2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59523A" w:rsidRPr="00FE077E" w:rsidTr="00A5093F">
        <w:tc>
          <w:tcPr>
            <w:tcW w:w="959" w:type="dxa"/>
          </w:tcPr>
          <w:p w:rsidR="0059523A" w:rsidRDefault="0059523A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984" w:type="dxa"/>
          </w:tcPr>
          <w:p w:rsidR="0059523A" w:rsidRPr="007458B5" w:rsidRDefault="0059523A" w:rsidP="00380CD7">
            <w:pPr>
              <w:jc w:val="both"/>
              <w:rPr>
                <w:b/>
                <w:sz w:val="24"/>
                <w:szCs w:val="24"/>
              </w:rPr>
            </w:pPr>
            <w:r w:rsidRPr="007458B5">
              <w:rPr>
                <w:sz w:val="24"/>
                <w:szCs w:val="24"/>
              </w:rPr>
              <w:t>Д.Даррелл «Живописный жираф».</w:t>
            </w:r>
          </w:p>
        </w:tc>
        <w:tc>
          <w:tcPr>
            <w:tcW w:w="1985" w:type="dxa"/>
          </w:tcPr>
          <w:p w:rsidR="0059523A" w:rsidRDefault="0059523A" w:rsidP="00271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с.255-256-прочитать биографию автора</w:t>
            </w:r>
          </w:p>
        </w:tc>
        <w:tc>
          <w:tcPr>
            <w:tcW w:w="2126" w:type="dxa"/>
          </w:tcPr>
          <w:p w:rsidR="0059523A" w:rsidRDefault="0059523A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с.256-264-прочитать отрывок «Живописный жираф»</w:t>
            </w:r>
          </w:p>
        </w:tc>
        <w:tc>
          <w:tcPr>
            <w:tcW w:w="2268" w:type="dxa"/>
          </w:tcPr>
          <w:p w:rsidR="0059523A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с.265-ответить на вопросы</w:t>
            </w:r>
          </w:p>
        </w:tc>
        <w:tc>
          <w:tcPr>
            <w:tcW w:w="1843" w:type="dxa"/>
          </w:tcPr>
          <w:p w:rsidR="0059523A" w:rsidRDefault="00211B94" w:rsidP="00A2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211B94" w:rsidRPr="00FE077E" w:rsidTr="00A5093F">
        <w:tc>
          <w:tcPr>
            <w:tcW w:w="959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984" w:type="dxa"/>
          </w:tcPr>
          <w:p w:rsidR="00211B94" w:rsidRPr="007458B5" w:rsidRDefault="00211B94" w:rsidP="00380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Устное народное творчество</w:t>
            </w:r>
            <w:r w:rsidRPr="007458B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11B94" w:rsidRDefault="00211B94" w:rsidP="00271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с.5-9-прочитать статью и вспомнить определения</w:t>
            </w:r>
          </w:p>
        </w:tc>
        <w:tc>
          <w:tcPr>
            <w:tcW w:w="2126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с.267-ответить на контрольные вопросы 1-3</w:t>
            </w:r>
          </w:p>
        </w:tc>
        <w:tc>
          <w:tcPr>
            <w:tcW w:w="1843" w:type="dxa"/>
          </w:tcPr>
          <w:p w:rsidR="00211B94" w:rsidRDefault="00211B94" w:rsidP="00380C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211B94" w:rsidRPr="00FE077E" w:rsidTr="00A5093F">
        <w:tc>
          <w:tcPr>
            <w:tcW w:w="959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984" w:type="dxa"/>
          </w:tcPr>
          <w:p w:rsidR="00211B94" w:rsidRPr="007458B5" w:rsidRDefault="00211B94" w:rsidP="00380CD7">
            <w:pPr>
              <w:jc w:val="both"/>
              <w:rPr>
                <w:sz w:val="24"/>
                <w:szCs w:val="24"/>
              </w:rPr>
            </w:pPr>
            <w:r w:rsidRPr="007458B5">
              <w:rPr>
                <w:sz w:val="24"/>
                <w:szCs w:val="24"/>
              </w:rPr>
              <w:t>Произведения русской литературы 19 века.</w:t>
            </w:r>
          </w:p>
        </w:tc>
        <w:tc>
          <w:tcPr>
            <w:tcW w:w="1985" w:type="dxa"/>
          </w:tcPr>
          <w:p w:rsidR="00211B94" w:rsidRDefault="00211B94" w:rsidP="00271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прочитанные произведения  писателей 19 века</w:t>
            </w:r>
          </w:p>
        </w:tc>
        <w:tc>
          <w:tcPr>
            <w:tcW w:w="2126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с.267-ответить на контрольные вопросы 4-8</w:t>
            </w:r>
          </w:p>
        </w:tc>
        <w:tc>
          <w:tcPr>
            <w:tcW w:w="1843" w:type="dxa"/>
          </w:tcPr>
          <w:p w:rsidR="00211B94" w:rsidRDefault="00211B94" w:rsidP="00380C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211B94" w:rsidRPr="00FE077E" w:rsidTr="00A5093F">
        <w:tc>
          <w:tcPr>
            <w:tcW w:w="959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984" w:type="dxa"/>
          </w:tcPr>
          <w:p w:rsidR="00211B94" w:rsidRPr="007458B5" w:rsidRDefault="00211B94" w:rsidP="00380CD7">
            <w:pPr>
              <w:jc w:val="both"/>
              <w:rPr>
                <w:sz w:val="24"/>
                <w:szCs w:val="24"/>
              </w:rPr>
            </w:pPr>
            <w:r w:rsidRPr="007458B5">
              <w:rPr>
                <w:sz w:val="24"/>
                <w:szCs w:val="24"/>
              </w:rPr>
              <w:t>Произведения русской литературы 20 века.</w:t>
            </w:r>
          </w:p>
        </w:tc>
        <w:tc>
          <w:tcPr>
            <w:tcW w:w="1985" w:type="dxa"/>
          </w:tcPr>
          <w:p w:rsidR="00211B94" w:rsidRDefault="00211B94" w:rsidP="00380C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прочитанные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ведения  писателей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B94" w:rsidRDefault="00211B94" w:rsidP="00380C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с.267-ответить на контрольные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1843" w:type="dxa"/>
          </w:tcPr>
          <w:p w:rsidR="00211B94" w:rsidRDefault="00211B94" w:rsidP="00380C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211B94" w:rsidRPr="00FE077E" w:rsidTr="00A5093F">
        <w:tc>
          <w:tcPr>
            <w:tcW w:w="959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984" w:type="dxa"/>
          </w:tcPr>
          <w:p w:rsidR="00211B94" w:rsidRPr="007458B5" w:rsidRDefault="00211B94" w:rsidP="00380C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985" w:type="dxa"/>
          </w:tcPr>
          <w:p w:rsidR="00211B94" w:rsidRDefault="00211B94" w:rsidP="002715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B94" w:rsidRDefault="00211B94" w:rsidP="000A4B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B94" w:rsidRDefault="00211B94" w:rsidP="00A261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B6F" w:rsidRDefault="00C57B6F"/>
    <w:sectPr w:rsidR="00C57B6F" w:rsidSect="00C5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3F"/>
    <w:rsid w:val="000104D0"/>
    <w:rsid w:val="0006544B"/>
    <w:rsid w:val="00211B94"/>
    <w:rsid w:val="002B24A7"/>
    <w:rsid w:val="003515C2"/>
    <w:rsid w:val="003F3D15"/>
    <w:rsid w:val="0059523A"/>
    <w:rsid w:val="00774696"/>
    <w:rsid w:val="007840C3"/>
    <w:rsid w:val="007E6F94"/>
    <w:rsid w:val="00A5093F"/>
    <w:rsid w:val="00C57B6F"/>
    <w:rsid w:val="00D911A3"/>
    <w:rsid w:val="00EC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50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Никольская ОШ</dc:creator>
  <cp:lastModifiedBy>МОУ Никольская ОШ</cp:lastModifiedBy>
  <cp:revision>5</cp:revision>
  <dcterms:created xsi:type="dcterms:W3CDTF">2020-03-28T19:03:00Z</dcterms:created>
  <dcterms:modified xsi:type="dcterms:W3CDTF">2020-05-11T19:51:00Z</dcterms:modified>
</cp:coreProperties>
</file>