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0E" w:rsidRPr="003443B5" w:rsidRDefault="004B680E" w:rsidP="004B680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4B680E" w:rsidRDefault="004B680E" w:rsidP="004B68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680E" w:rsidRPr="003443B5" w:rsidRDefault="004B680E" w:rsidP="004B68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Письмо и развитие речи  9к  </w:t>
      </w:r>
      <w:r w:rsidRPr="003443B5">
        <w:rPr>
          <w:rFonts w:ascii="Times New Roman" w:hAnsi="Times New Roman"/>
          <w:b/>
          <w:sz w:val="28"/>
          <w:szCs w:val="28"/>
        </w:rPr>
        <w:t>класс</w:t>
      </w:r>
    </w:p>
    <w:p w:rsidR="004B680E" w:rsidRDefault="004B680E" w:rsidP="004B68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4B680E" w:rsidRDefault="004B680E" w:rsidP="004B680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71"/>
        <w:gridCol w:w="2127"/>
        <w:gridCol w:w="2126"/>
        <w:gridCol w:w="1939"/>
        <w:gridCol w:w="1843"/>
      </w:tblGrid>
      <w:tr w:rsidR="004B680E" w:rsidRPr="00FE077E" w:rsidTr="00DA0D7C">
        <w:tc>
          <w:tcPr>
            <w:tcW w:w="959" w:type="dxa"/>
          </w:tcPr>
          <w:p w:rsidR="004B680E" w:rsidRPr="00812BED" w:rsidRDefault="004B680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71" w:type="dxa"/>
          </w:tcPr>
          <w:p w:rsidR="004B680E" w:rsidRPr="00812BED" w:rsidRDefault="004B680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4B680E" w:rsidRPr="00812BED" w:rsidRDefault="004B680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126" w:type="dxa"/>
          </w:tcPr>
          <w:p w:rsidR="004B680E" w:rsidRPr="00812BED" w:rsidRDefault="004B680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1939" w:type="dxa"/>
          </w:tcPr>
          <w:p w:rsidR="004B680E" w:rsidRPr="00812BED" w:rsidRDefault="004B680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1843" w:type="dxa"/>
          </w:tcPr>
          <w:p w:rsidR="004B680E" w:rsidRPr="00812BED" w:rsidRDefault="004B680E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</w:tr>
      <w:tr w:rsidR="00E02AE8" w:rsidRPr="00FE077E" w:rsidTr="00DA0D7C">
        <w:tc>
          <w:tcPr>
            <w:tcW w:w="959" w:type="dxa"/>
          </w:tcPr>
          <w:p w:rsidR="00E02AE8" w:rsidRDefault="00E02AE8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2171" w:type="dxa"/>
          </w:tcPr>
          <w:p w:rsidR="00E02AE8" w:rsidRPr="009C6377" w:rsidRDefault="00E02AE8" w:rsidP="00147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377">
              <w:rPr>
                <w:rFonts w:ascii="Times New Roman" w:hAnsi="Times New Roman"/>
                <w:sz w:val="24"/>
                <w:szCs w:val="24"/>
              </w:rPr>
              <w:t xml:space="preserve">Прямая речь. </w:t>
            </w:r>
            <w:r w:rsidR="00F012C2" w:rsidRPr="009C6377">
              <w:rPr>
                <w:rFonts w:ascii="Times New Roman" w:hAnsi="Times New Roman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2127" w:type="dxa"/>
          </w:tcPr>
          <w:p w:rsidR="00E02AE8" w:rsidRDefault="009C26F5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с.239-читать правило</w:t>
            </w:r>
          </w:p>
        </w:tc>
        <w:tc>
          <w:tcPr>
            <w:tcW w:w="2126" w:type="dxa"/>
          </w:tcPr>
          <w:p w:rsidR="00E02AE8" w:rsidRDefault="009C26F5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Упр.330-устно найти слова автора и прямую речь</w:t>
            </w:r>
          </w:p>
        </w:tc>
        <w:tc>
          <w:tcPr>
            <w:tcW w:w="1939" w:type="dxa"/>
          </w:tcPr>
          <w:p w:rsidR="00E02AE8" w:rsidRDefault="009C26F5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Упр.331-списать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одчеркнуть слова автора волнистой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линией,а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прямую речь прямой чертой</w:t>
            </w:r>
          </w:p>
        </w:tc>
        <w:tc>
          <w:tcPr>
            <w:tcW w:w="1843" w:type="dxa"/>
          </w:tcPr>
          <w:p w:rsidR="00E02AE8" w:rsidRDefault="009C26F5" w:rsidP="000A4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Упр.331</w:t>
            </w:r>
          </w:p>
        </w:tc>
      </w:tr>
      <w:tr w:rsidR="00F012C2" w:rsidRPr="00FE077E" w:rsidTr="00DA0D7C">
        <w:tc>
          <w:tcPr>
            <w:tcW w:w="959" w:type="dxa"/>
          </w:tcPr>
          <w:p w:rsidR="00F012C2" w:rsidRDefault="00F012C2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171" w:type="dxa"/>
          </w:tcPr>
          <w:p w:rsidR="00F012C2" w:rsidRPr="009C6377" w:rsidRDefault="00F012C2" w:rsidP="00E909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377">
              <w:rPr>
                <w:rFonts w:ascii="Times New Roman" w:hAnsi="Times New Roman"/>
                <w:sz w:val="24"/>
                <w:szCs w:val="24"/>
              </w:rPr>
              <w:t xml:space="preserve">Обобщение по теме «Предложение». </w:t>
            </w:r>
          </w:p>
        </w:tc>
        <w:tc>
          <w:tcPr>
            <w:tcW w:w="2127" w:type="dxa"/>
          </w:tcPr>
          <w:p w:rsidR="00F012C2" w:rsidRDefault="009C637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с.247-выполнить упр.343</w:t>
            </w:r>
          </w:p>
        </w:tc>
        <w:tc>
          <w:tcPr>
            <w:tcW w:w="2126" w:type="dxa"/>
          </w:tcPr>
          <w:p w:rsidR="00F012C2" w:rsidRDefault="009C637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с.250-251-ответить на вопросы и выполнить </w:t>
            </w:r>
            <w:r w:rsidR="00831106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939" w:type="dxa"/>
          </w:tcPr>
          <w:p w:rsidR="00F012C2" w:rsidRDefault="0083110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F012C2" w:rsidRDefault="00831106" w:rsidP="000A4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F012C2" w:rsidRPr="00FE077E" w:rsidTr="00DA0D7C">
        <w:tc>
          <w:tcPr>
            <w:tcW w:w="959" w:type="dxa"/>
          </w:tcPr>
          <w:p w:rsidR="00F012C2" w:rsidRDefault="00F012C2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171" w:type="dxa"/>
          </w:tcPr>
          <w:p w:rsidR="00F012C2" w:rsidRPr="009C6377" w:rsidRDefault="00F012C2" w:rsidP="00147C0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63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9C63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пройденного</w:t>
            </w:r>
            <w:proofErr w:type="gramEnd"/>
            <w:r w:rsidRPr="009C63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год</w:t>
            </w:r>
          </w:p>
          <w:p w:rsidR="009C6377" w:rsidRPr="009C6377" w:rsidRDefault="009C6377" w:rsidP="00147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377">
              <w:rPr>
                <w:rFonts w:ascii="Times New Roman" w:hAnsi="Times New Roman"/>
                <w:sz w:val="24"/>
                <w:szCs w:val="24"/>
              </w:rPr>
              <w:t>Предложение. Однородные члены предложения. Знаки препинания при однородных членах предложения</w:t>
            </w:r>
          </w:p>
        </w:tc>
        <w:tc>
          <w:tcPr>
            <w:tcW w:w="2127" w:type="dxa"/>
          </w:tcPr>
          <w:p w:rsidR="00F012C2" w:rsidRDefault="00F012C2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12C2" w:rsidRDefault="0083110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с.253-выполнить упр.349</w:t>
            </w:r>
          </w:p>
        </w:tc>
        <w:tc>
          <w:tcPr>
            <w:tcW w:w="1939" w:type="dxa"/>
          </w:tcPr>
          <w:p w:rsidR="00F012C2" w:rsidRDefault="0083110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с.254-выполнить упр.350</w:t>
            </w:r>
          </w:p>
        </w:tc>
        <w:tc>
          <w:tcPr>
            <w:tcW w:w="1843" w:type="dxa"/>
          </w:tcPr>
          <w:p w:rsidR="00F012C2" w:rsidRDefault="00831106" w:rsidP="000A4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упр.350</w:t>
            </w:r>
          </w:p>
        </w:tc>
      </w:tr>
      <w:tr w:rsidR="009C6377" w:rsidRPr="00FE077E" w:rsidTr="00DA0D7C">
        <w:tc>
          <w:tcPr>
            <w:tcW w:w="959" w:type="dxa"/>
          </w:tcPr>
          <w:p w:rsidR="009C6377" w:rsidRDefault="009C6377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171" w:type="dxa"/>
          </w:tcPr>
          <w:p w:rsidR="009C6377" w:rsidRPr="009C6377" w:rsidRDefault="009C6377" w:rsidP="00E909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C6377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="00831106">
              <w:rPr>
                <w:rFonts w:ascii="Times New Roman" w:hAnsi="Times New Roman"/>
                <w:sz w:val="24"/>
                <w:szCs w:val="24"/>
              </w:rPr>
              <w:t>безударных гласных в разных частях слова</w:t>
            </w:r>
          </w:p>
        </w:tc>
        <w:tc>
          <w:tcPr>
            <w:tcW w:w="2127" w:type="dxa"/>
          </w:tcPr>
          <w:p w:rsidR="009C6377" w:rsidRDefault="009C6377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377" w:rsidRDefault="0083110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с.257упр.352</w:t>
            </w:r>
          </w:p>
        </w:tc>
        <w:tc>
          <w:tcPr>
            <w:tcW w:w="1939" w:type="dxa"/>
          </w:tcPr>
          <w:p w:rsidR="009C6377" w:rsidRDefault="0083110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</w:tcPr>
          <w:p w:rsidR="009C6377" w:rsidRDefault="00831106" w:rsidP="000A4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DA0D7C" w:rsidRPr="00FE077E" w:rsidTr="00DA0D7C">
        <w:tc>
          <w:tcPr>
            <w:tcW w:w="959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171" w:type="dxa"/>
          </w:tcPr>
          <w:p w:rsidR="00DA0D7C" w:rsidRPr="00DA0D7C" w:rsidRDefault="00DA0D7C" w:rsidP="00E909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рилагательного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,глагола</w:t>
            </w:r>
          </w:p>
        </w:tc>
        <w:tc>
          <w:tcPr>
            <w:tcW w:w="2127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определения частей речи и их грамматические признаки</w:t>
            </w:r>
          </w:p>
        </w:tc>
        <w:tc>
          <w:tcPr>
            <w:tcW w:w="2126" w:type="dxa"/>
          </w:tcPr>
          <w:p w:rsidR="00DA0D7C" w:rsidRDefault="00DA0D7C" w:rsidP="00E90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с.258 </w:t>
            </w:r>
            <w:r>
              <w:rPr>
                <w:rFonts w:ascii="Times New Roman" w:hAnsi="Times New Roman"/>
                <w:sz w:val="24"/>
                <w:szCs w:val="24"/>
              </w:rPr>
              <w:t>упр.35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DA0D7C" w:rsidRDefault="00DA0D7C" w:rsidP="000A4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DA0D7C" w:rsidRPr="00FE077E" w:rsidTr="00DA0D7C">
        <w:tc>
          <w:tcPr>
            <w:tcW w:w="959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19.05</w:t>
            </w:r>
          </w:p>
        </w:tc>
        <w:tc>
          <w:tcPr>
            <w:tcW w:w="2171" w:type="dxa"/>
          </w:tcPr>
          <w:p w:rsidR="00DA0D7C" w:rsidRPr="009C6377" w:rsidRDefault="00DA0D7C" w:rsidP="00E909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37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итоговую работу</w:t>
            </w:r>
          </w:p>
        </w:tc>
        <w:tc>
          <w:tcPr>
            <w:tcW w:w="1843" w:type="dxa"/>
          </w:tcPr>
          <w:p w:rsidR="00DA0D7C" w:rsidRDefault="00DA0D7C" w:rsidP="000A4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</w:tc>
      </w:tr>
      <w:tr w:rsidR="00DA0D7C" w:rsidRPr="00FE077E" w:rsidTr="00DA0D7C">
        <w:tc>
          <w:tcPr>
            <w:tcW w:w="959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171" w:type="dxa"/>
          </w:tcPr>
          <w:p w:rsidR="00DA0D7C" w:rsidRDefault="00DA0D7C" w:rsidP="00147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377">
              <w:rPr>
                <w:rFonts w:ascii="Times New Roman" w:hAnsi="Times New Roman"/>
                <w:sz w:val="24"/>
                <w:szCs w:val="24"/>
              </w:rPr>
              <w:t>Анализ итоговой работы.</w:t>
            </w:r>
          </w:p>
          <w:p w:rsidR="00DA0D7C" w:rsidRPr="009C6377" w:rsidRDefault="00DA0D7C" w:rsidP="00147C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6377">
              <w:rPr>
                <w:rFonts w:ascii="Times New Roman" w:hAnsi="Times New Roman"/>
                <w:sz w:val="24"/>
                <w:szCs w:val="24"/>
              </w:rPr>
              <w:t>Подведение  итогов</w:t>
            </w:r>
          </w:p>
        </w:tc>
        <w:tc>
          <w:tcPr>
            <w:tcW w:w="2127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DA0D7C" w:rsidRDefault="00DA0D7C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D7C" w:rsidRDefault="00DA0D7C" w:rsidP="000A4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B6F" w:rsidRDefault="00C57B6F"/>
    <w:sectPr w:rsidR="00C57B6F" w:rsidSect="00C5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80E"/>
    <w:rsid w:val="000B6A6D"/>
    <w:rsid w:val="002B527E"/>
    <w:rsid w:val="003872D6"/>
    <w:rsid w:val="004B680E"/>
    <w:rsid w:val="0051460C"/>
    <w:rsid w:val="005B5365"/>
    <w:rsid w:val="00645E28"/>
    <w:rsid w:val="00683E74"/>
    <w:rsid w:val="00801D25"/>
    <w:rsid w:val="00831106"/>
    <w:rsid w:val="0085265E"/>
    <w:rsid w:val="009C26F5"/>
    <w:rsid w:val="009C6377"/>
    <w:rsid w:val="00C57B6F"/>
    <w:rsid w:val="00C70290"/>
    <w:rsid w:val="00DA0D7C"/>
    <w:rsid w:val="00E02AE8"/>
    <w:rsid w:val="00F012C2"/>
    <w:rsid w:val="00F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0EC4-30EB-42F8-8282-2739824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6</cp:revision>
  <dcterms:created xsi:type="dcterms:W3CDTF">2020-03-28T18:56:00Z</dcterms:created>
  <dcterms:modified xsi:type="dcterms:W3CDTF">2020-05-11T19:27:00Z</dcterms:modified>
</cp:coreProperties>
</file>