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3122CC" w14:textId="5A2D27AD" w:rsidR="00EC294C" w:rsidRDefault="00EC294C" w:rsidP="00B61546">
      <w:pPr>
        <w:shd w:val="clear" w:color="auto" w:fill="FFFFFF"/>
        <w:spacing w:after="150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noProof/>
        </w:rPr>
        <w:drawing>
          <wp:inline distT="0" distB="0" distL="0" distR="0" wp14:anchorId="114914B9" wp14:editId="781578F9">
            <wp:extent cx="1175657" cy="604808"/>
            <wp:effectExtent l="0" t="0" r="571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304" cy="61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 xml:space="preserve"> </w:t>
      </w:r>
      <w:hyperlink r:id="rId5" w:history="1">
        <w:r w:rsidRPr="0080192C">
          <w:rPr>
            <w:rStyle w:val="a3"/>
            <w:rFonts w:eastAsia="Times New Roman" w:cs="Times New Roman"/>
            <w:szCs w:val="28"/>
            <w:lang w:eastAsia="ru-RU"/>
          </w:rPr>
          <w:t>https://siriusolymp.ru/</w:t>
        </w:r>
      </w:hyperlink>
      <w:r>
        <w:rPr>
          <w:rFonts w:eastAsia="Times New Roman" w:cs="Times New Roman"/>
          <w:szCs w:val="28"/>
          <w:lang w:eastAsia="ru-RU"/>
        </w:rPr>
        <w:t xml:space="preserve">   </w:t>
      </w:r>
    </w:p>
    <w:p w14:paraId="302A6AEC" w14:textId="00F3886E" w:rsidR="00EC294C" w:rsidRDefault="00EC294C" w:rsidP="00B61546">
      <w:pPr>
        <w:shd w:val="clear" w:color="auto" w:fill="FFFFFF"/>
        <w:spacing w:after="150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29B59BA" wp14:editId="0F56A52A">
            <wp:extent cx="2208811" cy="390223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86" cy="400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294C">
        <w:t xml:space="preserve"> </w:t>
      </w:r>
      <w:hyperlink r:id="rId7" w:history="1">
        <w:r w:rsidRPr="0080192C">
          <w:rPr>
            <w:rStyle w:val="a3"/>
            <w:rFonts w:eastAsia="Times New Roman" w:cs="Times New Roman"/>
            <w:szCs w:val="28"/>
            <w:lang w:eastAsia="ru-RU"/>
          </w:rPr>
          <w:t>https://vserosolimp.edsoo.ru/</w:t>
        </w:r>
      </w:hyperlink>
    </w:p>
    <w:p w14:paraId="3AFF8F5F" w14:textId="51820065" w:rsidR="00EC294C" w:rsidRDefault="00EC294C" w:rsidP="00B61546">
      <w:pPr>
        <w:shd w:val="clear" w:color="auto" w:fill="FFFFFF"/>
        <w:spacing w:after="150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31100A5" wp14:editId="1BC618CE">
            <wp:extent cx="670956" cy="53988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74" cy="564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294C">
        <w:t xml:space="preserve"> </w:t>
      </w:r>
      <w:hyperlink r:id="rId9" w:history="1">
        <w:r w:rsidRPr="0080192C">
          <w:rPr>
            <w:rStyle w:val="a3"/>
            <w:rFonts w:eastAsia="Times New Roman" w:cs="Times New Roman"/>
            <w:szCs w:val="28"/>
            <w:lang w:eastAsia="ru-RU"/>
          </w:rPr>
          <w:t>https://ioctut.edu.yar.ru/olimpiadi_shkolnikov.html</w:t>
        </w:r>
      </w:hyperlink>
      <w:r>
        <w:rPr>
          <w:rFonts w:eastAsia="Times New Roman" w:cs="Times New Roman"/>
          <w:szCs w:val="28"/>
          <w:lang w:eastAsia="ru-RU"/>
        </w:rPr>
        <w:t xml:space="preserve"> </w:t>
      </w:r>
    </w:p>
    <w:p w14:paraId="18C355BF" w14:textId="77777777" w:rsidR="00EC294C" w:rsidRDefault="00EC294C" w:rsidP="00B61546">
      <w:pPr>
        <w:shd w:val="clear" w:color="auto" w:fill="FFFFFF"/>
        <w:spacing w:after="150"/>
        <w:ind w:firstLine="709"/>
        <w:jc w:val="both"/>
        <w:rPr>
          <w:rFonts w:eastAsia="Times New Roman" w:cs="Times New Roman"/>
          <w:szCs w:val="28"/>
          <w:lang w:eastAsia="ru-RU"/>
        </w:rPr>
      </w:pPr>
    </w:p>
    <w:p w14:paraId="6768D598" w14:textId="3710C0DB" w:rsidR="00B61546" w:rsidRDefault="00B61546" w:rsidP="002E6AC6">
      <w:pPr>
        <w:shd w:val="clear" w:color="auto" w:fill="FFFFFF"/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B61546">
        <w:rPr>
          <w:rFonts w:eastAsia="Times New Roman" w:cs="Times New Roman"/>
          <w:szCs w:val="28"/>
          <w:lang w:eastAsia="ru-RU"/>
        </w:rPr>
        <w:t xml:space="preserve">Всероссийская олимпиада школьников- интеллектуальное соревнование, которое ежегодно проводится в соответствии с «Порядком проведения всероссийской олимпиады школьников», утвержденным Министерством просвещения Российской Федерации от 27 ноября 2020 года, во всех субъектах нашей страны. </w:t>
      </w:r>
    </w:p>
    <w:p w14:paraId="6142F94E" w14:textId="6527D170" w:rsidR="00B61546" w:rsidRDefault="00B61546" w:rsidP="002E6AC6">
      <w:pPr>
        <w:shd w:val="clear" w:color="auto" w:fill="FFFFFF"/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Интеллектуальные с</w:t>
      </w:r>
      <w:r w:rsidRPr="00B61546">
        <w:rPr>
          <w:rFonts w:eastAsia="Times New Roman" w:cs="Times New Roman"/>
          <w:szCs w:val="28"/>
          <w:lang w:eastAsia="ru-RU"/>
        </w:rPr>
        <w:t xml:space="preserve">оревнования проходят в четыре этапа: школьный, муниципальный, региональный и заключительный. </w:t>
      </w:r>
    </w:p>
    <w:p w14:paraId="68163774" w14:textId="77777777" w:rsidR="002E6AC6" w:rsidRDefault="00B61546" w:rsidP="002E6AC6">
      <w:pPr>
        <w:shd w:val="clear" w:color="auto" w:fill="FFFFFF"/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B61546">
        <w:rPr>
          <w:rFonts w:eastAsia="Times New Roman" w:cs="Times New Roman"/>
          <w:szCs w:val="28"/>
          <w:lang w:eastAsia="ru-RU"/>
        </w:rPr>
        <w:t xml:space="preserve">К участию </w:t>
      </w:r>
      <w:r>
        <w:rPr>
          <w:rFonts w:eastAsia="Times New Roman" w:cs="Times New Roman"/>
          <w:szCs w:val="28"/>
          <w:lang w:eastAsia="ru-RU"/>
        </w:rPr>
        <w:t>в школьном этапе</w:t>
      </w:r>
      <w:r w:rsidRPr="00B61546">
        <w:rPr>
          <w:rFonts w:eastAsia="Times New Roman" w:cs="Times New Roman"/>
          <w:szCs w:val="28"/>
          <w:lang w:eastAsia="ru-RU"/>
        </w:rPr>
        <w:t xml:space="preserve"> приглашаются все желающие, начиная с обучающихся 4-х классов и заканчивая будущими выпускниками. </w:t>
      </w:r>
      <w:r>
        <w:rPr>
          <w:rFonts w:eastAsia="Times New Roman" w:cs="Times New Roman"/>
          <w:szCs w:val="28"/>
          <w:lang w:eastAsia="ru-RU"/>
        </w:rPr>
        <w:t xml:space="preserve">В </w:t>
      </w:r>
      <w:proofErr w:type="spellStart"/>
      <w:r>
        <w:rPr>
          <w:rFonts w:eastAsia="Times New Roman" w:cs="Times New Roman"/>
          <w:szCs w:val="28"/>
          <w:lang w:eastAsia="ru-RU"/>
        </w:rPr>
        <w:t>Тутаевском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муниципальном районе у</w:t>
      </w:r>
      <w:r w:rsidRPr="00B61546">
        <w:rPr>
          <w:rFonts w:eastAsia="Times New Roman" w:cs="Times New Roman"/>
          <w:szCs w:val="28"/>
          <w:lang w:eastAsia="ru-RU"/>
        </w:rPr>
        <w:t>ченики средней и старшей школы смогут попробовать свои силы в 2</w:t>
      </w:r>
      <w:r>
        <w:rPr>
          <w:rFonts w:eastAsia="Times New Roman" w:cs="Times New Roman"/>
          <w:szCs w:val="28"/>
          <w:lang w:eastAsia="ru-RU"/>
        </w:rPr>
        <w:t>0</w:t>
      </w:r>
      <w:r w:rsidRPr="00B61546">
        <w:rPr>
          <w:rFonts w:eastAsia="Times New Roman" w:cs="Times New Roman"/>
          <w:szCs w:val="28"/>
          <w:lang w:eastAsia="ru-RU"/>
        </w:rPr>
        <w:t xml:space="preserve"> общеобразовательных предметах. Самые юные участники, четвероклассники, проявят свои знания по русскому языку и математике. </w:t>
      </w:r>
    </w:p>
    <w:p w14:paraId="7EA75A76" w14:textId="24F8B9B7" w:rsidR="002E6AC6" w:rsidRDefault="002E6AC6" w:rsidP="002E6AC6">
      <w:pPr>
        <w:shd w:val="clear" w:color="auto" w:fill="FFFFFF"/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2E6AC6">
        <w:rPr>
          <w:rFonts w:eastAsia="Times New Roman" w:cs="Times New Roman"/>
          <w:szCs w:val="28"/>
          <w:lang w:eastAsia="ru-RU"/>
        </w:rPr>
        <w:t>Форма проведения по 14 общеобразовательным предметам: английский язык, география, искусство (мировая художественная культура), история, литература, немецкий язык, обществознание, основы безопасности жизнедеятельности, право, русский язык, технология, физическая культура, экология, экономика - очная. По 6 предметам: астрономия, биология, информатика и ИКТ, математика, физика, химия - дистанционная форма (с использованием информационно-коммуникационных технологий на технологической платформе «</w:t>
      </w:r>
      <w:proofErr w:type="spellStart"/>
      <w:r w:rsidRPr="002E6AC6">
        <w:rPr>
          <w:rFonts w:eastAsia="Times New Roman" w:cs="Times New Roman"/>
          <w:szCs w:val="28"/>
          <w:lang w:eastAsia="ru-RU"/>
        </w:rPr>
        <w:t>Сириус.Курсы</w:t>
      </w:r>
      <w:proofErr w:type="spellEnd"/>
      <w:r w:rsidRPr="002E6AC6">
        <w:rPr>
          <w:rFonts w:eastAsia="Times New Roman" w:cs="Times New Roman"/>
          <w:szCs w:val="28"/>
          <w:lang w:eastAsia="ru-RU"/>
        </w:rPr>
        <w:t>»).</w:t>
      </w:r>
    </w:p>
    <w:p w14:paraId="1DF7B8C3" w14:textId="77777777" w:rsidR="002E6AC6" w:rsidRDefault="002E6AC6" w:rsidP="002E6AC6">
      <w:pPr>
        <w:shd w:val="clear" w:color="auto" w:fill="FFFFFF"/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2E6AC6">
        <w:rPr>
          <w:rFonts w:eastAsia="Times New Roman" w:cs="Times New Roman"/>
          <w:szCs w:val="28"/>
          <w:lang w:eastAsia="ru-RU"/>
        </w:rPr>
        <w:t>Муниципальными предметно-методическими комиссиями разработаны задания по общеобразовательным предметам, проводимым в очной форме, а Образовательным Фондом</w:t>
      </w:r>
      <w:r w:rsidRPr="002E6AC6">
        <w:rPr>
          <w:rFonts w:eastAsia="Times New Roman" w:cs="Times New Roman"/>
          <w:szCs w:val="28"/>
          <w:lang w:eastAsia="ru-RU"/>
        </w:rPr>
        <w:tab/>
        <w:t>«Талант</w:t>
      </w:r>
      <w:r w:rsidRPr="002E6AC6">
        <w:rPr>
          <w:rFonts w:eastAsia="Times New Roman" w:cs="Times New Roman"/>
          <w:szCs w:val="28"/>
          <w:lang w:eastAsia="ru-RU"/>
        </w:rPr>
        <w:tab/>
        <w:t>и</w:t>
      </w:r>
      <w:r w:rsidRPr="002E6AC6">
        <w:rPr>
          <w:rFonts w:eastAsia="Times New Roman" w:cs="Times New Roman"/>
          <w:szCs w:val="28"/>
          <w:lang w:eastAsia="ru-RU"/>
        </w:rPr>
        <w:tab/>
        <w:t xml:space="preserve">успех» по общеобразовательным предметам, проводимым в дистанционной форме.  </w:t>
      </w:r>
    </w:p>
    <w:p w14:paraId="43B6EC04" w14:textId="74F9607E" w:rsidR="002E6AC6" w:rsidRDefault="002E6AC6" w:rsidP="002E6AC6">
      <w:pPr>
        <w:shd w:val="clear" w:color="auto" w:fill="FFFFFF"/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B61546">
        <w:rPr>
          <w:rFonts w:eastAsia="Times New Roman" w:cs="Times New Roman"/>
          <w:szCs w:val="28"/>
          <w:lang w:eastAsia="ru-RU"/>
        </w:rPr>
        <w:t>Интеллектуальные испытания проходят в сентябре-октябре каждого учебного года</w:t>
      </w:r>
      <w:r>
        <w:rPr>
          <w:rFonts w:eastAsia="Times New Roman" w:cs="Times New Roman"/>
          <w:szCs w:val="28"/>
          <w:lang w:eastAsia="ru-RU"/>
        </w:rPr>
        <w:t>.</w:t>
      </w:r>
    </w:p>
    <w:p w14:paraId="0D475007" w14:textId="77777777" w:rsidR="00B61546" w:rsidRPr="00B61546" w:rsidRDefault="00B61546" w:rsidP="00B61546">
      <w:pPr>
        <w:shd w:val="clear" w:color="auto" w:fill="FFFFFF"/>
        <w:spacing w:after="0"/>
        <w:jc w:val="center"/>
        <w:rPr>
          <w:rFonts w:eastAsia="Times New Roman" w:cs="Times New Roman"/>
          <w:szCs w:val="28"/>
          <w:lang w:eastAsia="ru-RU"/>
        </w:rPr>
      </w:pPr>
      <w:r w:rsidRPr="00B61546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50A0F8D" wp14:editId="25044453">
            <wp:extent cx="3202115" cy="2244252"/>
            <wp:effectExtent l="0" t="0" r="0" b="3810"/>
            <wp:docPr id="1" name="Рисунок 1" descr="Школьный этап 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ольный этап новы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821" cy="226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5D7BE" w14:textId="5B0D023C" w:rsidR="00B61546" w:rsidRPr="00B61546" w:rsidRDefault="00B61546" w:rsidP="00B61546">
      <w:pPr>
        <w:shd w:val="clear" w:color="auto" w:fill="FFFFFF"/>
        <w:spacing w:after="15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B61546">
        <w:rPr>
          <w:rFonts w:eastAsia="Times New Roman" w:cs="Times New Roman"/>
          <w:szCs w:val="28"/>
          <w:lang w:eastAsia="ru-RU"/>
        </w:rPr>
        <w:lastRenderedPageBreak/>
        <w:t xml:space="preserve">Вторым шагом Олимпиады станет борьба интеллектуалов на муниципальном уровне. Чтобы пройти на данный этап и на каждый последующий, нужно преодолеть порог баллов, который устанавливается организаторами каждого из этапов. Выполнять задания, разработанные региональными предметно-методическими комиссиями, продолжат обучающиеся 7-11 классов. Места проведения и проходные баллы по каждому общеобразовательному предмету устанавливает </w:t>
      </w:r>
      <w:r>
        <w:rPr>
          <w:rFonts w:eastAsia="Times New Roman" w:cs="Times New Roman"/>
          <w:szCs w:val="28"/>
          <w:lang w:eastAsia="ru-RU"/>
        </w:rPr>
        <w:t xml:space="preserve">Управление образования и спорта Администрации </w:t>
      </w:r>
      <w:proofErr w:type="spellStart"/>
      <w:r>
        <w:rPr>
          <w:rFonts w:eastAsia="Times New Roman" w:cs="Times New Roman"/>
          <w:szCs w:val="28"/>
          <w:lang w:eastAsia="ru-RU"/>
        </w:rPr>
        <w:t>Тутаевского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муниципального района.</w:t>
      </w:r>
    </w:p>
    <w:p w14:paraId="3DC2342B" w14:textId="77777777" w:rsidR="00B61546" w:rsidRPr="00B61546" w:rsidRDefault="00B61546" w:rsidP="00B61546">
      <w:pPr>
        <w:shd w:val="clear" w:color="auto" w:fill="FFFFFF"/>
        <w:spacing w:after="0"/>
        <w:jc w:val="center"/>
        <w:rPr>
          <w:rFonts w:eastAsia="Times New Roman" w:cs="Times New Roman"/>
          <w:szCs w:val="28"/>
          <w:lang w:eastAsia="ru-RU"/>
        </w:rPr>
      </w:pPr>
      <w:r w:rsidRPr="00B61546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FFC2307" wp14:editId="33C620D1">
            <wp:extent cx="3856511" cy="2699558"/>
            <wp:effectExtent l="0" t="0" r="0" b="5715"/>
            <wp:docPr id="2" name="Рисунок 2" descr="Муниципальный этап 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ниципальный этап нов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881" cy="271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82C89" w14:textId="1D1BA93E" w:rsidR="00B61546" w:rsidRPr="00B61546" w:rsidRDefault="00B61546" w:rsidP="00B61546">
      <w:pPr>
        <w:shd w:val="clear" w:color="auto" w:fill="FFFFFF"/>
        <w:spacing w:after="15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B61546">
        <w:rPr>
          <w:rFonts w:eastAsia="Times New Roman" w:cs="Times New Roman"/>
          <w:szCs w:val="28"/>
          <w:lang w:eastAsia="ru-RU"/>
        </w:rPr>
        <w:t>Сразу после новогодних каникул олимпийцы 9-11 классов вступают на региональный этап Олимпиады, который продлится до конца февраля. Места проведения и проходные баллы определяет, устанавливает и публикует на своем сайте департамент образования Ярославской области.</w:t>
      </w:r>
    </w:p>
    <w:p w14:paraId="77B17894" w14:textId="77777777" w:rsidR="00B61546" w:rsidRPr="00B61546" w:rsidRDefault="00B61546" w:rsidP="00B61546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szCs w:val="28"/>
          <w:lang w:eastAsia="ru-RU"/>
        </w:rPr>
      </w:pPr>
      <w:r w:rsidRPr="00B61546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C012DF8" wp14:editId="3AFD316E">
            <wp:extent cx="4054929" cy="2838450"/>
            <wp:effectExtent l="0" t="0" r="3175" b="0"/>
            <wp:docPr id="3" name="Рисунок 3" descr="Региона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гиональны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22" cy="28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BCCC9" w14:textId="77777777" w:rsidR="00B61546" w:rsidRPr="00B61546" w:rsidRDefault="00B61546" w:rsidP="00B61546">
      <w:pPr>
        <w:shd w:val="clear" w:color="auto" w:fill="FFFFFF"/>
        <w:spacing w:after="15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B61546">
        <w:rPr>
          <w:rFonts w:eastAsia="Times New Roman" w:cs="Times New Roman"/>
          <w:szCs w:val="28"/>
          <w:lang w:eastAsia="ru-RU"/>
        </w:rPr>
        <w:t xml:space="preserve">Четвертый этап Олимпиады – заключительный (всероссийский уровень). Традиционно он проходит в разных уголках России и продолжительность по каждому общеобразовательному предмету составляет 5–7 дней. Если участник на региональном этапе недобрал баллов и теперь выпадает из списка участников заключительного этапа, то это не повод унывать.  Оргкомитет регионального этапа Олимпиады может отправить максимум еще по одному участнику по каждому предмету с максимальными баллами «но не менее 50% от установленного Минобрнауки России количества баллов». Самым талантливым школьникам 9-11 классов, которые проходят на </w:t>
      </w:r>
      <w:r w:rsidRPr="00B61546">
        <w:rPr>
          <w:rFonts w:eastAsia="Times New Roman" w:cs="Times New Roman"/>
          <w:szCs w:val="28"/>
          <w:lang w:eastAsia="ru-RU"/>
        </w:rPr>
        <w:lastRenderedPageBreak/>
        <w:t>заключительный этап, открывается уникальная возможность проявить свои знания и умения наравне с другими выдающимися олимпийцами страны.</w:t>
      </w:r>
    </w:p>
    <w:p w14:paraId="389C2126" w14:textId="77777777" w:rsidR="00B61546" w:rsidRPr="00B61546" w:rsidRDefault="00B61546" w:rsidP="00B61546">
      <w:pPr>
        <w:shd w:val="clear" w:color="auto" w:fill="FFFFFF"/>
        <w:spacing w:after="0"/>
        <w:jc w:val="center"/>
        <w:rPr>
          <w:rFonts w:eastAsia="Times New Roman" w:cs="Times New Roman"/>
          <w:szCs w:val="28"/>
          <w:lang w:eastAsia="ru-RU"/>
        </w:rPr>
      </w:pPr>
      <w:r w:rsidRPr="00B61546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4DC668E" wp14:editId="3B29E7AD">
            <wp:extent cx="3823526" cy="2676468"/>
            <wp:effectExtent l="0" t="0" r="5715" b="0"/>
            <wp:docPr id="4" name="Рисунок 4" descr="Заключительный эта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ключительный этап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40" cy="269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07875" w14:textId="77777777" w:rsidR="00B61546" w:rsidRPr="00B61546" w:rsidRDefault="00B61546" w:rsidP="00B61546">
      <w:pPr>
        <w:shd w:val="clear" w:color="auto" w:fill="FFFFFF"/>
        <w:spacing w:after="15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B61546">
        <w:rPr>
          <w:rFonts w:eastAsia="Times New Roman" w:cs="Times New Roman"/>
          <w:szCs w:val="28"/>
          <w:lang w:eastAsia="ru-RU"/>
        </w:rPr>
        <w:t>Успешно выступив на Олимпиаде, можно заработать преимущества при поступлении в ВУЗы. Победители и призеры заключительного этапа всероссийской олимпиады школьников получают возможность поступить без вступительных испытаний на профильные направления подготовки в российские государственные высшие учебные заведения. Профильные дисциплины для каждого направления подготовки ВУЗы определяют самостоятельно. Диплом Олимпиады действителен 4 года, так что результаты Олимпиады в 9 классе еще можно использовать для поступления после 11 класса</w:t>
      </w:r>
    </w:p>
    <w:p w14:paraId="183D8407" w14:textId="77777777" w:rsidR="00F12C76" w:rsidRPr="00B61546" w:rsidRDefault="00F12C76" w:rsidP="006C0B77">
      <w:pPr>
        <w:spacing w:after="0"/>
        <w:ind w:firstLine="709"/>
        <w:jc w:val="both"/>
        <w:rPr>
          <w:rFonts w:cs="Times New Roman"/>
          <w:szCs w:val="28"/>
        </w:rPr>
      </w:pPr>
    </w:p>
    <w:sectPr w:rsidR="00F12C76" w:rsidRPr="00B61546" w:rsidSect="00B61546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A79"/>
    <w:rsid w:val="002E6AC6"/>
    <w:rsid w:val="00453FDF"/>
    <w:rsid w:val="006C0B77"/>
    <w:rsid w:val="008242FF"/>
    <w:rsid w:val="00870751"/>
    <w:rsid w:val="00922C48"/>
    <w:rsid w:val="00B61546"/>
    <w:rsid w:val="00B915B7"/>
    <w:rsid w:val="00BD7136"/>
    <w:rsid w:val="00EA59DF"/>
    <w:rsid w:val="00EC294C"/>
    <w:rsid w:val="00EE4070"/>
    <w:rsid w:val="00F12C76"/>
    <w:rsid w:val="00FE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57E8E"/>
  <w15:chartTrackingRefBased/>
  <w15:docId w15:val="{BB62FD86-B034-4407-9285-08E3BA240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294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C29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83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vserosolimp.edsoo.ru/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hyperlink" Target="https://siriusolymp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s://ioctut.edu.yar.ru/olimpiadi_shkolnikov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2023-09-20T06:16:00Z</dcterms:created>
  <dcterms:modified xsi:type="dcterms:W3CDTF">2023-09-20T10:14:00Z</dcterms:modified>
</cp:coreProperties>
</file>